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BDA3" w14:textId="134639D2" w:rsidR="00D75975" w:rsidRDefault="00D7597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0824E75D" wp14:editId="0ACC857F">
            <wp:extent cx="1657350" cy="4796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47" cy="49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A6FD2" w14:textId="77777777" w:rsidR="00D75975" w:rsidRDefault="00D75975">
      <w:pPr>
        <w:rPr>
          <w:rFonts w:ascii="Times New Roman" w:hAnsi="Times New Roman" w:cs="Times New Roman"/>
          <w:sz w:val="28"/>
          <w:szCs w:val="28"/>
        </w:rPr>
      </w:pPr>
    </w:p>
    <w:p w14:paraId="0AD8DF32" w14:textId="77777777" w:rsidR="00D75975" w:rsidRDefault="00D75975">
      <w:pPr>
        <w:rPr>
          <w:rFonts w:ascii="Times New Roman" w:hAnsi="Times New Roman" w:cs="Times New Roman"/>
          <w:sz w:val="28"/>
          <w:szCs w:val="28"/>
        </w:rPr>
      </w:pPr>
    </w:p>
    <w:p w14:paraId="73913EE7" w14:textId="77777777" w:rsidR="00D75975" w:rsidRDefault="00D75975">
      <w:pPr>
        <w:rPr>
          <w:rFonts w:ascii="Times New Roman" w:hAnsi="Times New Roman" w:cs="Times New Roman"/>
          <w:sz w:val="28"/>
          <w:szCs w:val="28"/>
        </w:rPr>
      </w:pPr>
    </w:p>
    <w:p w14:paraId="7FE8A65E" w14:textId="3CF73AA2" w:rsidR="00D75975" w:rsidRPr="00D75975" w:rsidRDefault="00D75975" w:rsidP="00D75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5975">
        <w:rPr>
          <w:rFonts w:ascii="Times New Roman" w:hAnsi="Times New Roman" w:cs="Times New Roman"/>
          <w:b/>
          <w:bCs/>
          <w:sz w:val="28"/>
          <w:szCs w:val="28"/>
        </w:rPr>
        <w:t>Шановні</w:t>
      </w:r>
      <w:proofErr w:type="spellEnd"/>
      <w:r w:rsidRPr="00D75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b/>
          <w:bCs/>
          <w:sz w:val="28"/>
          <w:szCs w:val="28"/>
        </w:rPr>
        <w:t>клієнти</w:t>
      </w:r>
      <w:proofErr w:type="spellEnd"/>
      <w:r w:rsidRPr="00D7597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75975">
        <w:rPr>
          <w:rFonts w:ascii="Times New Roman" w:hAnsi="Times New Roman" w:cs="Times New Roman"/>
          <w:b/>
          <w:bCs/>
          <w:sz w:val="28"/>
          <w:szCs w:val="28"/>
        </w:rPr>
        <w:t>звертаємо</w:t>
      </w:r>
      <w:proofErr w:type="spellEnd"/>
      <w:r w:rsidRPr="00D75975">
        <w:rPr>
          <w:rFonts w:ascii="Times New Roman" w:hAnsi="Times New Roman" w:cs="Times New Roman"/>
          <w:b/>
          <w:bCs/>
          <w:sz w:val="28"/>
          <w:szCs w:val="28"/>
        </w:rPr>
        <w:t xml:space="preserve"> вашу </w:t>
      </w:r>
      <w:proofErr w:type="spellStart"/>
      <w:r w:rsidRPr="00D75975">
        <w:rPr>
          <w:rFonts w:ascii="Times New Roman" w:hAnsi="Times New Roman" w:cs="Times New Roman"/>
          <w:b/>
          <w:bCs/>
          <w:sz w:val="28"/>
          <w:szCs w:val="28"/>
        </w:rPr>
        <w:t>увагу</w:t>
      </w:r>
      <w:proofErr w:type="spellEnd"/>
      <w:r w:rsidRPr="00D7597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303474E" w14:textId="77777777" w:rsidR="00D75975" w:rsidRDefault="00D75975">
      <w:pPr>
        <w:rPr>
          <w:rFonts w:ascii="Times New Roman" w:hAnsi="Times New Roman" w:cs="Times New Roman"/>
          <w:sz w:val="28"/>
          <w:szCs w:val="28"/>
        </w:rPr>
      </w:pPr>
    </w:p>
    <w:p w14:paraId="7CD315A3" w14:textId="12D6ECC4" w:rsidR="00EC764F" w:rsidRDefault="00D759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59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ст. 67 </w:t>
      </w:r>
      <w:r w:rsidR="00825B44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Pr="00D75975">
        <w:rPr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«Про банки і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банківську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– Закон про банки) АТ «</w:t>
      </w:r>
      <w:r>
        <w:rPr>
          <w:rFonts w:ascii="Times New Roman" w:hAnsi="Times New Roman" w:cs="Times New Roman"/>
          <w:sz w:val="28"/>
          <w:szCs w:val="28"/>
          <w:lang w:val="uk-UA"/>
        </w:rPr>
        <w:t>ЮНЕК БАНК</w:t>
      </w:r>
      <w:r w:rsidRPr="00D7597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- Банк)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до кредитного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Кредитний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здійснені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клієнтаборжника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кредитні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49 Закону про банки,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(за основною сумою та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відсотками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) за такими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кредитними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операціями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мінімальних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заробітних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плат (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еквівалент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іноземній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валюті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). Банк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до Кредитного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у ч. 3 ст. 67</w:t>
      </w:r>
      <w:r w:rsidR="00825B4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825B44">
        <w:rPr>
          <w:rFonts w:ascii="Times New Roman" w:hAnsi="Times New Roman" w:cs="Times New Roman"/>
          <w:sz w:val="28"/>
          <w:szCs w:val="28"/>
          <w:lang w:val="uk-UA"/>
        </w:rPr>
        <w:t>- 1</w:t>
      </w:r>
      <w:r w:rsidRPr="00D75975">
        <w:rPr>
          <w:rFonts w:ascii="Times New Roman" w:hAnsi="Times New Roman" w:cs="Times New Roman"/>
          <w:sz w:val="28"/>
          <w:szCs w:val="28"/>
        </w:rPr>
        <w:t xml:space="preserve">Закону про банки, у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банком </w:t>
      </w:r>
      <w:proofErr w:type="spellStart"/>
      <w:r w:rsidRPr="00D759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5975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8EBE4A" w14:textId="3F26FFB7" w:rsidR="00D75975" w:rsidRDefault="00D7597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62CD95C" w14:textId="119B7C03" w:rsidR="00D75975" w:rsidRDefault="00D7597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36D1F04" w14:textId="77777777" w:rsidR="00D75975" w:rsidRDefault="00D75975" w:rsidP="00D75975">
      <w:pPr>
        <w:rPr>
          <w:rFonts w:ascii="Times New Roman" w:hAnsi="Times New Roman" w:cs="Times New Roman"/>
          <w:sz w:val="28"/>
          <w:szCs w:val="28"/>
        </w:rPr>
      </w:pPr>
      <w:r w:rsidRPr="001B124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B124F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  <w:r w:rsidRPr="001B1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4F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1B1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4F">
        <w:rPr>
          <w:rFonts w:ascii="Times New Roman" w:hAnsi="Times New Roman" w:cs="Times New Roman"/>
          <w:sz w:val="28"/>
          <w:szCs w:val="28"/>
        </w:rPr>
        <w:t>звертайтеся</w:t>
      </w:r>
      <w:proofErr w:type="spellEnd"/>
      <w:r w:rsidRPr="001B12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B124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B1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4F">
        <w:rPr>
          <w:rFonts w:ascii="Times New Roman" w:hAnsi="Times New Roman" w:cs="Times New Roman"/>
          <w:sz w:val="28"/>
          <w:szCs w:val="28"/>
        </w:rPr>
        <w:t>відділень</w:t>
      </w:r>
      <w:proofErr w:type="spellEnd"/>
      <w:r w:rsidRPr="001B124F">
        <w:rPr>
          <w:rFonts w:ascii="Times New Roman" w:hAnsi="Times New Roman" w:cs="Times New Roman"/>
          <w:sz w:val="28"/>
          <w:szCs w:val="28"/>
        </w:rPr>
        <w:t xml:space="preserve"> АТ «</w:t>
      </w:r>
      <w:r>
        <w:rPr>
          <w:rFonts w:ascii="Times New Roman" w:hAnsi="Times New Roman" w:cs="Times New Roman"/>
          <w:sz w:val="28"/>
          <w:szCs w:val="28"/>
        </w:rPr>
        <w:t>ЮНЕКС БАНК</w:t>
      </w:r>
      <w:r w:rsidRPr="001B124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B124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B124F">
        <w:rPr>
          <w:rFonts w:ascii="Times New Roman" w:hAnsi="Times New Roman" w:cs="Times New Roman"/>
          <w:sz w:val="28"/>
          <w:szCs w:val="28"/>
        </w:rPr>
        <w:t xml:space="preserve"> в Центр </w:t>
      </w:r>
      <w:proofErr w:type="spellStart"/>
      <w:r w:rsidRPr="001B124F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B1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4F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1B124F">
        <w:rPr>
          <w:rFonts w:ascii="Times New Roman" w:hAnsi="Times New Roman" w:cs="Times New Roman"/>
          <w:sz w:val="28"/>
          <w:szCs w:val="28"/>
        </w:rPr>
        <w:t xml:space="preserve"> за телефонами:</w:t>
      </w:r>
    </w:p>
    <w:p w14:paraId="0C4B970D" w14:textId="77777777" w:rsidR="00D75975" w:rsidRPr="00907013" w:rsidRDefault="00D75975" w:rsidP="00D759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7013">
        <w:rPr>
          <w:rFonts w:ascii="Times New Roman" w:hAnsi="Times New Roman" w:cs="Times New Roman"/>
          <w:sz w:val="28"/>
          <w:szCs w:val="28"/>
          <w:lang w:val="uk-UA"/>
        </w:rPr>
        <w:t>0 800 500 686</w:t>
      </w:r>
    </w:p>
    <w:p w14:paraId="4AEE82D9" w14:textId="77777777" w:rsidR="00D75975" w:rsidRPr="00907013" w:rsidRDefault="00D75975" w:rsidP="00D759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7013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907013">
        <w:rPr>
          <w:rFonts w:ascii="Times New Roman" w:hAnsi="Times New Roman" w:cs="Times New Roman"/>
          <w:sz w:val="28"/>
          <w:szCs w:val="28"/>
          <w:lang w:val="uk-UA"/>
        </w:rPr>
        <w:t>.: +380 (44) 585 14 87</w:t>
      </w:r>
    </w:p>
    <w:p w14:paraId="3B1E905B" w14:textId="77777777" w:rsidR="00D75975" w:rsidRDefault="00D75975" w:rsidP="00D759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7013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907013">
        <w:rPr>
          <w:rFonts w:ascii="Times New Roman" w:hAnsi="Times New Roman" w:cs="Times New Roman"/>
          <w:sz w:val="28"/>
          <w:szCs w:val="28"/>
          <w:lang w:val="uk-UA"/>
        </w:rPr>
        <w:t xml:space="preserve"> :+38 (067) 249 36 81</w:t>
      </w:r>
    </w:p>
    <w:p w14:paraId="14F12D8C" w14:textId="77777777" w:rsidR="00D75975" w:rsidRPr="00D75975" w:rsidRDefault="00D7597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75975" w:rsidRPr="00D7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75"/>
    <w:rsid w:val="0052021D"/>
    <w:rsid w:val="00825B44"/>
    <w:rsid w:val="00B95F7E"/>
    <w:rsid w:val="00D75975"/>
    <w:rsid w:val="00E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EB73"/>
  <w15:chartTrackingRefBased/>
  <w15:docId w15:val="{7049B2B8-675C-4B4E-A9C1-2015B053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Веремийчук Евгения Игоревна</dc:creator>
  <cp:keywords/>
  <dc:description/>
  <cp:lastModifiedBy>Шеремет Анастасия Александровна</cp:lastModifiedBy>
  <cp:revision>2</cp:revision>
  <dcterms:created xsi:type="dcterms:W3CDTF">2020-08-24T20:53:00Z</dcterms:created>
  <dcterms:modified xsi:type="dcterms:W3CDTF">2020-08-24T20:53:00Z</dcterms:modified>
</cp:coreProperties>
</file>